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PESQUISA PARA A ATUALIZAÇÃO E ADEQUAÇÃO CURRICULAR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(preenchimento pelo supervisor de estágio)</w:t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da Instituição ou Empresa: __________________________________________________</w:t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Município: </w:t>
      </w:r>
      <w:r w:rsidDel="00000000" w:rsidR="00000000" w:rsidRPr="00000000">
        <w:rPr>
          <w:rtl w:val="0"/>
        </w:rPr>
        <w:t xml:space="preserve">_____________________________________ Telefone</w:t>
      </w:r>
      <w:r w:rsidDel="00000000" w:rsidR="00000000" w:rsidRPr="00000000">
        <w:rPr>
          <w:vertAlign w:val="baseline"/>
          <w:rtl w:val="0"/>
        </w:rPr>
        <w:t xml:space="preserve">: ______________________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Departamento ou Setor do Estágio: _________________________________________________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do Supervisor Técnico do Estágio: ____________________________________________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Nome do Estagiário: ____________________________________________________________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1) </w:t>
      </w:r>
      <w:r w:rsidDel="00000000" w:rsidR="00000000" w:rsidRPr="00000000">
        <w:rPr>
          <w:rtl w:val="0"/>
        </w:rPr>
        <w:t xml:space="preserve">Quais</w:t>
      </w:r>
      <w:r w:rsidDel="00000000" w:rsidR="00000000" w:rsidRPr="00000000">
        <w:rPr>
          <w:vertAlign w:val="baseline"/>
          <w:rtl w:val="0"/>
        </w:rPr>
        <w:t xml:space="preserve"> qualidades sociais e humanas são indispensáveis para um técnico atuar dentro da Empresa? 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3">
      <w:pPr>
        <w:pBdr>
          <w:bottom w:color="000000" w:space="5" w:sz="12" w:val="single"/>
        </w:pBd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2) Que conteúdos técnicos e de formação geral serão importantes para a escola retomar e melhorar a formação do nosso técnico?</w:t>
      </w:r>
    </w:p>
    <w:p w:rsidR="00000000" w:rsidDel="00000000" w:rsidP="00000000" w:rsidRDefault="00000000" w:rsidRPr="00000000" w14:paraId="00000014">
      <w:pPr>
        <w:pBdr>
          <w:bottom w:color="000000" w:space="5" w:sz="12" w:val="single"/>
        </w:pBdr>
        <w:spacing w:line="36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pBdr>
          <w:bottom w:color="000000" w:space="5" w:sz="12" w:val="single"/>
        </w:pBdr>
        <w:spacing w:line="360" w:lineRule="auto"/>
        <w:jc w:val="both"/>
        <w:rPr/>
      </w:pPr>
      <w:r w:rsidDel="00000000" w:rsidR="00000000" w:rsidRPr="00000000">
        <w:rPr>
          <w:vertAlign w:val="baseline"/>
          <w:rtl w:val="0"/>
        </w:rPr>
        <w:t xml:space="preserve">3) Atualmente, a pouca idade dos alunos que concluem o curso técnico tem causado algum impedimento para a entrada destes ao mercado de trabalho? Justifiqu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4) Faça outras observações que colaborem com o aprimoramento do ensino técnico desta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5" w:sz="12" w:val="single"/>
        </w:pBdr>
        <w:spacing w:line="360" w:lineRule="auto"/>
        <w:jc w:val="both"/>
        <w:rPr/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5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8">
      <w:pPr>
        <w:pBdr>
          <w:bottom w:color="000000" w:space="5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9">
      <w:pPr>
        <w:pBdr>
          <w:bottom w:color="000000" w:space="5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5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5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5" w:sz="12" w:val="single"/>
        </w:pBd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1134" w:right="849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jc w:val="center"/>
      <w:rPr>
        <w:b w:val="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EDUCAÇÃO PROFISSIONAL INTEGRADA AO ENSINO MÉDIO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Av. Feitoria, 3.490 - Feitoria - São Leopoldo/RS</w:t>
      <w:tab/>
      <w:t xml:space="preserve">CEP 93052-154 </w:t>
    </w:r>
  </w:p>
  <w:p w:rsidR="00000000" w:rsidDel="00000000" w:rsidP="00000000" w:rsidRDefault="00000000" w:rsidRPr="00000000" w14:paraId="00000029">
    <w:pPr>
      <w:jc w:val="center"/>
      <w:rPr>
        <w:b w:val="0"/>
        <w:color w:val="00808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Fones: (51) 3588-2175, Setor Estágio/Técnico (51)3566-1272   </w:t>
    </w:r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site: </w:t>
    </w:r>
    <w:hyperlink r:id="rId1">
      <w:r w:rsidDel="00000000" w:rsidR="00000000" w:rsidRPr="00000000">
        <w:rPr>
          <w:b w:val="1"/>
          <w:color w:val="0000ff"/>
          <w:sz w:val="12"/>
          <w:szCs w:val="12"/>
          <w:u w:val="single"/>
          <w:vertAlign w:val="baseline"/>
          <w:rtl w:val="0"/>
        </w:rPr>
        <w:t xml:space="preserve">www.ceepro.com.br</w:t>
      </w:r>
    </w:hyperlink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     e-mail: agricolasaoleopoldo@gmail.com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>
        <w:b w:val="0"/>
        <w:color w:val="00808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42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-79813</wp:posOffset>
          </wp:positionV>
          <wp:extent cx="980122" cy="727514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5638" t="0"/>
                  <a:stretch>
                    <a:fillRect/>
                  </a:stretch>
                </pic:blipFill>
                <pic:spPr>
                  <a:xfrm>
                    <a:off x="0" y="0"/>
                    <a:ext cx="980122" cy="727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7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Secretaria de Estado da Educação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34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2º Coordenadoria Regional de Educação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  <w:rtl w:val="0"/>
      </w:rPr>
      <w:t xml:space="preserve">Escola Técnica Estadual Visconde de São Leopoldo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743d0c"/>
        <w:sz w:val="12"/>
        <w:szCs w:val="12"/>
        <w:u w:val="none"/>
        <w:shd w:fill="auto" w:val="clear"/>
        <w:vertAlign w:val="baseline"/>
        <w:rtl w:val="0"/>
      </w:rPr>
      <w:t xml:space="preserve">Criação – Decreto 41 de 01/08/44, Autr. de Func. – Pot 11.684 de 17/05/67, Designação – Port.154 de 22/06/22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bcnostylespan">
    <w:name w:val="rbcnostylespan"/>
    <w:next w:val="rbcnostyle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epro.com.b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V3G288qjwDRx5jCUIkZ3OPBG3Q==">CgMxLjA4AHIhMXZHSGxWR1V0c3RGbjJ1S0RIX2lsbEwwUmR6Nlh4MzVx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2023-12-01T19:49:00Z</dcterms:created>
  <dc:creator>Luzia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